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96472" w:rsidRPr="00205D5C" w:rsidP="00296472">
      <w:pPr>
        <w:ind w:left="567" w:firstLine="567"/>
        <w:jc w:val="right"/>
        <w:rPr>
          <w:sz w:val="28"/>
          <w:szCs w:val="28"/>
        </w:rPr>
      </w:pPr>
      <w:r w:rsidRPr="00205D5C">
        <w:rPr>
          <w:sz w:val="28"/>
          <w:szCs w:val="28"/>
        </w:rPr>
        <w:t>Дело № 5-</w:t>
      </w:r>
      <w:r w:rsidR="00C46DE1">
        <w:rPr>
          <w:sz w:val="28"/>
          <w:szCs w:val="28"/>
        </w:rPr>
        <w:t>363</w:t>
      </w:r>
      <w:r w:rsidRPr="00205D5C">
        <w:rPr>
          <w:sz w:val="28"/>
          <w:szCs w:val="28"/>
        </w:rPr>
        <w:t>-210</w:t>
      </w:r>
      <w:r w:rsidRPr="00205D5C" w:rsidR="00B24771">
        <w:rPr>
          <w:sz w:val="28"/>
          <w:szCs w:val="28"/>
        </w:rPr>
        <w:t>6</w:t>
      </w:r>
      <w:r w:rsidRPr="00205D5C">
        <w:rPr>
          <w:sz w:val="28"/>
          <w:szCs w:val="28"/>
        </w:rPr>
        <w:t>/202</w:t>
      </w:r>
      <w:r w:rsidRPr="00205D5C" w:rsidR="00586560">
        <w:rPr>
          <w:sz w:val="28"/>
          <w:szCs w:val="28"/>
        </w:rPr>
        <w:t>4</w:t>
      </w:r>
    </w:p>
    <w:p w:rsidR="00C46DE1" w:rsidRPr="00C46DE1" w:rsidP="00C46DE1">
      <w:pPr>
        <w:ind w:left="567" w:firstLine="567"/>
        <w:jc w:val="right"/>
        <w:rPr>
          <w:rFonts w:ascii="Tahoma" w:hAnsi="Tahoma" w:cs="Tahoma"/>
          <w:bCs/>
          <w:sz w:val="22"/>
          <w:szCs w:val="22"/>
        </w:rPr>
      </w:pPr>
      <w:r w:rsidRPr="00C46DE1">
        <w:rPr>
          <w:rFonts w:ascii="Tahoma" w:hAnsi="Tahoma" w:cs="Tahoma"/>
          <w:bCs/>
          <w:sz w:val="22"/>
          <w:szCs w:val="22"/>
        </w:rPr>
        <w:t>86MS0046-01-2024-001431-53</w:t>
      </w:r>
    </w:p>
    <w:p w:rsidR="00296472" w:rsidRPr="00CB0ADA" w:rsidP="00327505">
      <w:pPr>
        <w:ind w:left="567" w:firstLine="567"/>
        <w:jc w:val="center"/>
        <w:rPr>
          <w:sz w:val="28"/>
          <w:szCs w:val="28"/>
        </w:rPr>
      </w:pPr>
      <w:r w:rsidRPr="00CB0ADA">
        <w:rPr>
          <w:sz w:val="28"/>
          <w:szCs w:val="28"/>
        </w:rPr>
        <w:t>ПОСТАНОВЛЕНИЕ</w:t>
      </w:r>
    </w:p>
    <w:p w:rsidR="00296472" w:rsidRPr="00CB0ADA" w:rsidP="00296472">
      <w:pPr>
        <w:ind w:left="567" w:firstLine="567"/>
        <w:jc w:val="both"/>
        <w:rPr>
          <w:sz w:val="28"/>
          <w:szCs w:val="28"/>
        </w:rPr>
      </w:pPr>
      <w:r w:rsidRPr="00CB0ADA">
        <w:rPr>
          <w:sz w:val="28"/>
          <w:szCs w:val="28"/>
        </w:rPr>
        <w:t xml:space="preserve">  </w:t>
      </w:r>
      <w:r w:rsidR="00327505">
        <w:rPr>
          <w:sz w:val="28"/>
          <w:szCs w:val="28"/>
        </w:rPr>
        <w:t xml:space="preserve">                          </w:t>
      </w:r>
      <w:r w:rsidRPr="00CB0ADA">
        <w:rPr>
          <w:sz w:val="28"/>
          <w:szCs w:val="28"/>
        </w:rPr>
        <w:t xml:space="preserve"> по делу об административном правонарушении</w:t>
      </w:r>
    </w:p>
    <w:p w:rsidR="00296472" w:rsidRPr="00CB0ADA" w:rsidP="00296472">
      <w:pPr>
        <w:ind w:left="567" w:firstLine="567"/>
        <w:jc w:val="both"/>
        <w:rPr>
          <w:sz w:val="28"/>
          <w:szCs w:val="28"/>
        </w:rPr>
      </w:pPr>
    </w:p>
    <w:p w:rsidR="00296472" w:rsidRPr="00CB0ADA" w:rsidP="00935BBE">
      <w:pPr>
        <w:ind w:left="567"/>
        <w:rPr>
          <w:sz w:val="28"/>
          <w:szCs w:val="28"/>
        </w:rPr>
      </w:pPr>
      <w:r w:rsidRPr="00CB0ADA">
        <w:rPr>
          <w:sz w:val="28"/>
          <w:szCs w:val="28"/>
        </w:rPr>
        <w:t xml:space="preserve">       </w:t>
      </w:r>
      <w:r w:rsidR="00C46DE1">
        <w:rPr>
          <w:sz w:val="28"/>
          <w:szCs w:val="28"/>
        </w:rPr>
        <w:t>15 марта</w:t>
      </w:r>
      <w:r w:rsidR="00586560">
        <w:rPr>
          <w:sz w:val="28"/>
          <w:szCs w:val="28"/>
        </w:rPr>
        <w:t xml:space="preserve"> 2024</w:t>
      </w:r>
      <w:r w:rsidRPr="00CB0ADA">
        <w:rPr>
          <w:sz w:val="28"/>
          <w:szCs w:val="28"/>
        </w:rPr>
        <w:t xml:space="preserve"> года                </w:t>
      </w:r>
      <w:r w:rsidRPr="00CB0ADA">
        <w:rPr>
          <w:sz w:val="28"/>
          <w:szCs w:val="28"/>
        </w:rPr>
        <w:tab/>
      </w:r>
      <w:r w:rsidRPr="00CB0ADA">
        <w:rPr>
          <w:sz w:val="28"/>
          <w:szCs w:val="28"/>
        </w:rPr>
        <w:tab/>
      </w:r>
      <w:r w:rsidRPr="00CB0ADA">
        <w:rPr>
          <w:sz w:val="28"/>
          <w:szCs w:val="28"/>
        </w:rPr>
        <w:tab/>
        <w:t xml:space="preserve">                         г. Нижневартовск</w:t>
      </w:r>
    </w:p>
    <w:p w:rsidR="007B6B2C" w:rsidRPr="00D962C9" w:rsidP="007A786E">
      <w:pPr>
        <w:ind w:left="567" w:right="142" w:firstLine="540"/>
        <w:jc w:val="both"/>
        <w:rPr>
          <w:b/>
          <w:sz w:val="26"/>
          <w:szCs w:val="26"/>
        </w:rPr>
      </w:pPr>
      <w:r w:rsidRPr="00D962C9">
        <w:rPr>
          <w:sz w:val="26"/>
          <w:szCs w:val="26"/>
        </w:rPr>
        <w:t>Мировой судья судебного участка № 6 Нижневартовского судебного района города окружного значения Нижневартовска Ханты - Мансийского автономного округа - Югры Аксенова Е.В.</w:t>
      </w:r>
      <w:r w:rsidRPr="00D962C9">
        <w:rPr>
          <w:rFonts w:eastAsia="Arial Unicode MS"/>
          <w:sz w:val="26"/>
          <w:szCs w:val="26"/>
        </w:rPr>
        <w:t>,</w:t>
      </w:r>
      <w:r w:rsidRPr="00D962C9">
        <w:rPr>
          <w:b/>
          <w:sz w:val="26"/>
          <w:szCs w:val="26"/>
        </w:rPr>
        <w:t xml:space="preserve"> </w:t>
      </w:r>
      <w:r w:rsidRPr="00D962C9">
        <w:rPr>
          <w:sz w:val="26"/>
          <w:szCs w:val="26"/>
        </w:rPr>
        <w:t>рассмотрев материалы дела об административном правонарушении в отношении:</w:t>
      </w:r>
    </w:p>
    <w:p w:rsidR="00296472" w:rsidRPr="00D962C9" w:rsidP="00296472">
      <w:pPr>
        <w:ind w:left="567" w:firstLine="567"/>
        <w:jc w:val="both"/>
        <w:rPr>
          <w:sz w:val="26"/>
          <w:szCs w:val="26"/>
        </w:rPr>
      </w:pPr>
      <w:r>
        <w:rPr>
          <w:sz w:val="26"/>
          <w:szCs w:val="26"/>
        </w:rPr>
        <w:t>Кичигина А</w:t>
      </w:r>
      <w:r>
        <w:rPr>
          <w:sz w:val="26"/>
          <w:szCs w:val="26"/>
        </w:rPr>
        <w:t>ндрея Анатольевича</w:t>
      </w:r>
      <w:r w:rsidRPr="00D962C9">
        <w:rPr>
          <w:sz w:val="26"/>
          <w:szCs w:val="26"/>
        </w:rPr>
        <w:t xml:space="preserve">, </w:t>
      </w:r>
      <w:r w:rsidR="006E179C">
        <w:rPr>
          <w:sz w:val="26"/>
          <w:szCs w:val="26"/>
        </w:rPr>
        <w:t>*</w:t>
      </w:r>
      <w:r w:rsidRPr="00D962C9" w:rsidR="00BE296B">
        <w:rPr>
          <w:sz w:val="26"/>
          <w:szCs w:val="26"/>
        </w:rPr>
        <w:t xml:space="preserve"> года рождения, урожен</w:t>
      </w:r>
      <w:r w:rsidRPr="00D962C9" w:rsidR="00586560">
        <w:rPr>
          <w:sz w:val="26"/>
          <w:szCs w:val="26"/>
        </w:rPr>
        <w:t>ца</w:t>
      </w:r>
      <w:r w:rsidRPr="00D962C9" w:rsidR="00B05BF2">
        <w:rPr>
          <w:sz w:val="26"/>
          <w:szCs w:val="26"/>
        </w:rPr>
        <w:t xml:space="preserve">: </w:t>
      </w:r>
      <w:r w:rsidR="006E179C">
        <w:rPr>
          <w:sz w:val="26"/>
          <w:szCs w:val="26"/>
        </w:rPr>
        <w:t>*</w:t>
      </w:r>
      <w:r>
        <w:rPr>
          <w:sz w:val="26"/>
          <w:szCs w:val="26"/>
        </w:rPr>
        <w:t xml:space="preserve"> </w:t>
      </w:r>
      <w:r w:rsidRPr="00D962C9" w:rsidR="007D6034">
        <w:rPr>
          <w:sz w:val="26"/>
          <w:szCs w:val="26"/>
        </w:rPr>
        <w:t xml:space="preserve"> </w:t>
      </w:r>
      <w:r w:rsidRPr="00D962C9">
        <w:rPr>
          <w:sz w:val="26"/>
          <w:szCs w:val="26"/>
        </w:rPr>
        <w:t>имеющего</w:t>
      </w:r>
      <w:r w:rsidRPr="00D962C9">
        <w:rPr>
          <w:sz w:val="26"/>
          <w:szCs w:val="26"/>
        </w:rPr>
        <w:t xml:space="preserve"> гражданство РФ, </w:t>
      </w:r>
      <w:r w:rsidRPr="00D962C9">
        <w:rPr>
          <w:color w:val="FF0000"/>
          <w:sz w:val="26"/>
          <w:szCs w:val="26"/>
        </w:rPr>
        <w:t>не работающе</w:t>
      </w:r>
      <w:r>
        <w:rPr>
          <w:color w:val="FF0000"/>
          <w:sz w:val="26"/>
          <w:szCs w:val="26"/>
        </w:rPr>
        <w:t>го</w:t>
      </w:r>
      <w:r w:rsidRPr="00D962C9" w:rsidR="00586560">
        <w:rPr>
          <w:sz w:val="26"/>
          <w:szCs w:val="26"/>
        </w:rPr>
        <w:t>, зарегистрированного по адресу</w:t>
      </w:r>
      <w:r w:rsidRPr="00D962C9" w:rsidR="007D6034">
        <w:rPr>
          <w:sz w:val="26"/>
          <w:szCs w:val="26"/>
        </w:rPr>
        <w:t xml:space="preserve">: </w:t>
      </w:r>
      <w:r w:rsidR="006E179C">
        <w:rPr>
          <w:sz w:val="26"/>
          <w:szCs w:val="26"/>
        </w:rPr>
        <w:t>*</w:t>
      </w:r>
      <w:r>
        <w:rPr>
          <w:sz w:val="26"/>
          <w:szCs w:val="26"/>
        </w:rPr>
        <w:t xml:space="preserve">, </w:t>
      </w:r>
      <w:r w:rsidRPr="00D962C9">
        <w:rPr>
          <w:sz w:val="26"/>
          <w:szCs w:val="26"/>
        </w:rPr>
        <w:t>проживающего по адресу</w:t>
      </w:r>
      <w:r>
        <w:rPr>
          <w:sz w:val="26"/>
          <w:szCs w:val="26"/>
        </w:rPr>
        <w:t xml:space="preserve">: </w:t>
      </w:r>
      <w:r w:rsidR="006E179C">
        <w:rPr>
          <w:sz w:val="26"/>
          <w:szCs w:val="26"/>
        </w:rPr>
        <w:t>*</w:t>
      </w:r>
      <w:r w:rsidRPr="00D962C9" w:rsidR="007B6B2C">
        <w:rPr>
          <w:sz w:val="26"/>
          <w:szCs w:val="26"/>
        </w:rPr>
        <w:t>, паспорт</w:t>
      </w:r>
      <w:r w:rsidRPr="00D962C9">
        <w:rPr>
          <w:sz w:val="26"/>
          <w:szCs w:val="26"/>
        </w:rPr>
        <w:t xml:space="preserve"> </w:t>
      </w:r>
      <w:r w:rsidR="006E179C">
        <w:rPr>
          <w:sz w:val="26"/>
          <w:szCs w:val="26"/>
        </w:rPr>
        <w:t>*</w:t>
      </w:r>
    </w:p>
    <w:p w:rsidR="00296472" w:rsidRPr="00D962C9" w:rsidP="00296472">
      <w:pPr>
        <w:pStyle w:val="BodyTextIndent"/>
        <w:ind w:left="567" w:firstLine="567"/>
        <w:jc w:val="both"/>
        <w:rPr>
          <w:sz w:val="26"/>
          <w:szCs w:val="26"/>
        </w:rPr>
      </w:pPr>
    </w:p>
    <w:p w:rsidR="00CB0ADA" w:rsidRPr="00D962C9" w:rsidP="00296472">
      <w:pPr>
        <w:pStyle w:val="BodyTextIndent"/>
        <w:ind w:left="567" w:firstLine="567"/>
        <w:jc w:val="both"/>
        <w:rPr>
          <w:sz w:val="26"/>
          <w:szCs w:val="26"/>
        </w:rPr>
      </w:pPr>
      <w:r w:rsidRPr="00D962C9">
        <w:rPr>
          <w:sz w:val="26"/>
          <w:szCs w:val="26"/>
        </w:rPr>
        <w:t xml:space="preserve">                                                   УСТАНОВИЛ:</w:t>
      </w:r>
    </w:p>
    <w:p w:rsidR="00F15B2D" w:rsidP="001F76C4">
      <w:pPr>
        <w:ind w:left="426" w:firstLine="282"/>
        <w:jc w:val="both"/>
        <w:rPr>
          <w:rFonts w:eastAsia="MS Mincho"/>
          <w:sz w:val="26"/>
          <w:szCs w:val="26"/>
        </w:rPr>
      </w:pPr>
      <w:r w:rsidRPr="00D962C9">
        <w:rPr>
          <w:sz w:val="26"/>
          <w:szCs w:val="26"/>
        </w:rPr>
        <w:t xml:space="preserve">   </w:t>
      </w:r>
      <w:r w:rsidR="00C46DE1">
        <w:rPr>
          <w:sz w:val="26"/>
          <w:szCs w:val="26"/>
        </w:rPr>
        <w:t>14</w:t>
      </w:r>
      <w:r w:rsidRPr="00D962C9" w:rsidR="00994B91">
        <w:rPr>
          <w:sz w:val="26"/>
          <w:szCs w:val="26"/>
        </w:rPr>
        <w:t>.</w:t>
      </w:r>
      <w:r w:rsidR="00C46DE1">
        <w:rPr>
          <w:sz w:val="26"/>
          <w:szCs w:val="26"/>
        </w:rPr>
        <w:t>03</w:t>
      </w:r>
      <w:r w:rsidRPr="00D962C9" w:rsidR="007D6034">
        <w:rPr>
          <w:sz w:val="26"/>
          <w:szCs w:val="26"/>
        </w:rPr>
        <w:t>.</w:t>
      </w:r>
      <w:r w:rsidRPr="00D962C9" w:rsidR="00586560">
        <w:rPr>
          <w:sz w:val="26"/>
          <w:szCs w:val="26"/>
        </w:rPr>
        <w:t>2024</w:t>
      </w:r>
      <w:r w:rsidRPr="00D962C9" w:rsidR="00994B91">
        <w:rPr>
          <w:sz w:val="26"/>
          <w:szCs w:val="26"/>
        </w:rPr>
        <w:t xml:space="preserve"> года в </w:t>
      </w:r>
      <w:r w:rsidR="00C46DE1">
        <w:rPr>
          <w:sz w:val="26"/>
          <w:szCs w:val="26"/>
        </w:rPr>
        <w:t>14</w:t>
      </w:r>
      <w:r w:rsidRPr="00D962C9" w:rsidR="00994B91">
        <w:rPr>
          <w:sz w:val="26"/>
          <w:szCs w:val="26"/>
        </w:rPr>
        <w:t xml:space="preserve"> часов </w:t>
      </w:r>
      <w:r w:rsidRPr="00D962C9" w:rsidR="00586560">
        <w:rPr>
          <w:sz w:val="26"/>
          <w:szCs w:val="26"/>
        </w:rPr>
        <w:t>20</w:t>
      </w:r>
      <w:r w:rsidRPr="00D962C9" w:rsidR="00994B91">
        <w:rPr>
          <w:sz w:val="26"/>
          <w:szCs w:val="26"/>
        </w:rPr>
        <w:t xml:space="preserve"> минут </w:t>
      </w:r>
      <w:r w:rsidR="00C46DE1">
        <w:rPr>
          <w:color w:val="FF0000"/>
          <w:sz w:val="26"/>
          <w:szCs w:val="26"/>
        </w:rPr>
        <w:t>Кичигин А.А.</w:t>
      </w:r>
      <w:r w:rsidRPr="00D962C9" w:rsidR="00994B91">
        <w:rPr>
          <w:sz w:val="26"/>
          <w:szCs w:val="26"/>
        </w:rPr>
        <w:t>, находясь в  магазине «</w:t>
      </w:r>
      <w:r w:rsidR="00C46DE1">
        <w:rPr>
          <w:sz w:val="26"/>
          <w:szCs w:val="26"/>
        </w:rPr>
        <w:t>Перекресток</w:t>
      </w:r>
      <w:r w:rsidRPr="00D962C9" w:rsidR="00994B91">
        <w:rPr>
          <w:sz w:val="26"/>
          <w:szCs w:val="26"/>
        </w:rPr>
        <w:t xml:space="preserve">» в г. Нижневартовске по ул. </w:t>
      </w:r>
      <w:r w:rsidR="00C46DE1">
        <w:rPr>
          <w:rFonts w:eastAsia="MS Mincho"/>
          <w:sz w:val="26"/>
          <w:szCs w:val="26"/>
        </w:rPr>
        <w:t>Чапаева</w:t>
      </w:r>
      <w:r w:rsidRPr="00D962C9" w:rsidR="00994B91">
        <w:rPr>
          <w:rFonts w:eastAsia="MS Mincho"/>
          <w:sz w:val="26"/>
          <w:szCs w:val="26"/>
        </w:rPr>
        <w:t xml:space="preserve">, </w:t>
      </w:r>
      <w:r w:rsidRPr="00D962C9" w:rsidR="007D6034">
        <w:rPr>
          <w:rFonts w:eastAsia="MS Mincho"/>
          <w:sz w:val="26"/>
          <w:szCs w:val="26"/>
        </w:rPr>
        <w:t>д.</w:t>
      </w:r>
      <w:r w:rsidR="00C46DE1">
        <w:rPr>
          <w:rFonts w:eastAsia="MS Mincho"/>
          <w:sz w:val="26"/>
          <w:szCs w:val="26"/>
        </w:rPr>
        <w:t>27</w:t>
      </w:r>
      <w:r w:rsidRPr="00D962C9" w:rsidR="00994B91">
        <w:rPr>
          <w:rFonts w:eastAsia="MS Mincho"/>
          <w:sz w:val="26"/>
          <w:szCs w:val="26"/>
        </w:rPr>
        <w:t>,</w:t>
      </w:r>
      <w:r w:rsidRPr="00D962C9" w:rsidR="00994B91">
        <w:rPr>
          <w:sz w:val="26"/>
          <w:szCs w:val="26"/>
        </w:rPr>
        <w:t xml:space="preserve"> совершил</w:t>
      </w:r>
      <w:r w:rsidRPr="00D962C9" w:rsidR="00994B91">
        <w:rPr>
          <w:rFonts w:eastAsia="MS Mincho"/>
          <w:sz w:val="26"/>
          <w:szCs w:val="26"/>
        </w:rPr>
        <w:t xml:space="preserve"> мелкое хищение </w:t>
      </w:r>
      <w:r>
        <w:rPr>
          <w:rFonts w:eastAsia="MS Mincho"/>
          <w:sz w:val="26"/>
          <w:szCs w:val="26"/>
        </w:rPr>
        <w:t xml:space="preserve">товарно-материальных ценностей, общей стоимостью 1383, 34 руб., чем причинил ущерб АО ТД «Перекресток» на указанную сумму, тем самым совершил мелкое </w:t>
      </w:r>
      <w:r w:rsidR="005B6816">
        <w:rPr>
          <w:rFonts w:eastAsia="MS Mincho"/>
          <w:sz w:val="26"/>
          <w:szCs w:val="26"/>
        </w:rPr>
        <w:t xml:space="preserve">хищение. Данные действия не содержат уголовно-наказуемого деяния. </w:t>
      </w:r>
    </w:p>
    <w:p w:rsidR="00994B91" w:rsidRPr="00D962C9" w:rsidP="00994B91">
      <w:pPr>
        <w:ind w:left="426" w:firstLine="114"/>
        <w:jc w:val="both"/>
        <w:rPr>
          <w:rFonts w:eastAsia="MS Mincho"/>
          <w:sz w:val="26"/>
          <w:szCs w:val="26"/>
        </w:rPr>
      </w:pPr>
      <w:r w:rsidRPr="00D962C9">
        <w:rPr>
          <w:color w:val="FF0000"/>
          <w:sz w:val="26"/>
          <w:szCs w:val="26"/>
        </w:rPr>
        <w:t xml:space="preserve">      </w:t>
      </w:r>
      <w:r w:rsidR="00C46DE1">
        <w:rPr>
          <w:color w:val="FF0000"/>
          <w:sz w:val="26"/>
          <w:szCs w:val="26"/>
        </w:rPr>
        <w:t>Кичигин А.А.</w:t>
      </w:r>
      <w:r w:rsidRPr="00D962C9" w:rsidR="00C46DE1">
        <w:rPr>
          <w:sz w:val="26"/>
          <w:szCs w:val="26"/>
        </w:rPr>
        <w:t xml:space="preserve">, </w:t>
      </w:r>
      <w:r w:rsidRPr="00D962C9">
        <w:rPr>
          <w:sz w:val="26"/>
          <w:szCs w:val="26"/>
        </w:rPr>
        <w:t xml:space="preserve">в судебном заседании свою вину в совершении административного правонарушения, предусмотренного ч. </w:t>
      </w:r>
      <w:r w:rsidRPr="00D962C9" w:rsidR="00D962C9">
        <w:rPr>
          <w:sz w:val="26"/>
          <w:szCs w:val="26"/>
        </w:rPr>
        <w:t>2</w:t>
      </w:r>
      <w:r w:rsidRPr="00D962C9">
        <w:rPr>
          <w:sz w:val="26"/>
          <w:szCs w:val="26"/>
        </w:rPr>
        <w:t xml:space="preserve"> ст.7.27 Кодекса Российской Федерации об административных правонарушен</w:t>
      </w:r>
      <w:r w:rsidRPr="00D962C9">
        <w:rPr>
          <w:sz w:val="26"/>
          <w:szCs w:val="26"/>
        </w:rPr>
        <w:t>иях признал полностью.</w:t>
      </w:r>
      <w:r w:rsidRPr="00D962C9">
        <w:rPr>
          <w:rFonts w:eastAsia="MS Mincho"/>
          <w:sz w:val="26"/>
          <w:szCs w:val="26"/>
        </w:rPr>
        <w:t xml:space="preserve">   </w:t>
      </w:r>
    </w:p>
    <w:p w:rsidR="00994B91" w:rsidRPr="00D962C9" w:rsidP="00994B91">
      <w:pPr>
        <w:shd w:val="clear" w:color="auto" w:fill="FFFFFF"/>
        <w:ind w:left="426" w:firstLine="114"/>
        <w:jc w:val="both"/>
        <w:rPr>
          <w:sz w:val="26"/>
          <w:szCs w:val="26"/>
        </w:rPr>
      </w:pPr>
      <w:r w:rsidRPr="00D962C9">
        <w:rPr>
          <w:sz w:val="26"/>
          <w:szCs w:val="26"/>
        </w:rPr>
        <w:t xml:space="preserve">      В судебном заседании исследованы материалы дела об административном правонарушении:</w:t>
      </w:r>
    </w:p>
    <w:p w:rsidR="00C46DE1" w:rsidP="00994B91">
      <w:pPr>
        <w:ind w:left="426" w:firstLine="114"/>
        <w:jc w:val="both"/>
        <w:rPr>
          <w:rFonts w:eastAsia="MS Mincho"/>
          <w:sz w:val="26"/>
          <w:szCs w:val="26"/>
        </w:rPr>
      </w:pPr>
      <w:r w:rsidRPr="00D962C9">
        <w:rPr>
          <w:sz w:val="26"/>
          <w:szCs w:val="26"/>
        </w:rPr>
        <w:t xml:space="preserve">- протокол об административном правонарушении 86  № </w:t>
      </w:r>
      <w:r>
        <w:rPr>
          <w:sz w:val="26"/>
          <w:szCs w:val="26"/>
        </w:rPr>
        <w:t>244872</w:t>
      </w:r>
      <w:r w:rsidRPr="00D962C9">
        <w:rPr>
          <w:sz w:val="26"/>
          <w:szCs w:val="26"/>
        </w:rPr>
        <w:t xml:space="preserve"> от </w:t>
      </w:r>
      <w:r>
        <w:rPr>
          <w:sz w:val="26"/>
          <w:szCs w:val="26"/>
        </w:rPr>
        <w:t>15</w:t>
      </w:r>
      <w:r w:rsidRPr="00D962C9">
        <w:rPr>
          <w:sz w:val="26"/>
          <w:szCs w:val="26"/>
        </w:rPr>
        <w:t>.</w:t>
      </w:r>
      <w:r>
        <w:rPr>
          <w:sz w:val="26"/>
          <w:szCs w:val="26"/>
        </w:rPr>
        <w:t>03</w:t>
      </w:r>
      <w:r w:rsidRPr="00D962C9" w:rsidR="003036E7">
        <w:rPr>
          <w:sz w:val="26"/>
          <w:szCs w:val="26"/>
        </w:rPr>
        <w:t>.2024</w:t>
      </w:r>
      <w:r w:rsidRPr="00D962C9">
        <w:rPr>
          <w:sz w:val="26"/>
          <w:szCs w:val="26"/>
        </w:rPr>
        <w:t xml:space="preserve"> года</w:t>
      </w:r>
      <w:r w:rsidRPr="00D962C9">
        <w:rPr>
          <w:rFonts w:eastAsia="MS Mincho"/>
          <w:sz w:val="26"/>
          <w:szCs w:val="26"/>
        </w:rPr>
        <w:t>;</w:t>
      </w:r>
      <w:r w:rsidRPr="00D962C9" w:rsidR="00A63D05">
        <w:rPr>
          <w:rFonts w:eastAsia="MS Mincho"/>
          <w:sz w:val="26"/>
          <w:szCs w:val="26"/>
        </w:rPr>
        <w:t xml:space="preserve"> рапорт</w:t>
      </w:r>
      <w:r w:rsidR="00F15B2D">
        <w:rPr>
          <w:rFonts w:eastAsia="MS Mincho"/>
          <w:sz w:val="26"/>
          <w:szCs w:val="26"/>
        </w:rPr>
        <w:t>ы</w:t>
      </w:r>
      <w:r w:rsidRPr="00D962C9" w:rsidR="00A63D05">
        <w:rPr>
          <w:rFonts w:eastAsia="MS Mincho"/>
          <w:sz w:val="26"/>
          <w:szCs w:val="26"/>
        </w:rPr>
        <w:t xml:space="preserve"> сотрудника полиции;</w:t>
      </w:r>
      <w:r w:rsidRPr="00D962C9" w:rsidR="003036E7">
        <w:rPr>
          <w:rFonts w:eastAsia="MS Mincho"/>
          <w:sz w:val="26"/>
          <w:szCs w:val="26"/>
        </w:rPr>
        <w:t xml:space="preserve"> </w:t>
      </w:r>
      <w:r>
        <w:rPr>
          <w:rFonts w:eastAsia="MS Mincho"/>
          <w:sz w:val="26"/>
          <w:szCs w:val="26"/>
        </w:rPr>
        <w:t>объяснение Кичигина А.А.;</w:t>
      </w:r>
      <w:r w:rsidRPr="00F15B2D" w:rsidR="00F15B2D">
        <w:rPr>
          <w:rFonts w:eastAsia="MS Mincho"/>
          <w:sz w:val="26"/>
          <w:szCs w:val="26"/>
        </w:rPr>
        <w:t xml:space="preserve"> </w:t>
      </w:r>
      <w:r w:rsidRPr="00D962C9" w:rsidR="00F15B2D">
        <w:rPr>
          <w:rFonts w:eastAsia="MS Mincho"/>
          <w:sz w:val="26"/>
          <w:szCs w:val="26"/>
        </w:rPr>
        <w:t>постановление об отказе в возбуждении уголовного дела;</w:t>
      </w:r>
      <w:r w:rsidR="00F15B2D">
        <w:rPr>
          <w:rFonts w:eastAsia="MS Mincho"/>
          <w:sz w:val="26"/>
          <w:szCs w:val="26"/>
        </w:rPr>
        <w:t xml:space="preserve"> копия сообщения, </w:t>
      </w:r>
      <w:r w:rsidRPr="00D962C9" w:rsidR="00F15B2D">
        <w:rPr>
          <w:rFonts w:eastAsia="MS Mincho"/>
          <w:sz w:val="26"/>
          <w:szCs w:val="26"/>
        </w:rPr>
        <w:t>заявление о привлечении к ответственности;</w:t>
      </w:r>
      <w:r w:rsidR="00F15B2D">
        <w:rPr>
          <w:rFonts w:eastAsia="MS Mincho"/>
          <w:sz w:val="26"/>
          <w:szCs w:val="26"/>
        </w:rPr>
        <w:t xml:space="preserve"> сведения о физическом лице, </w:t>
      </w:r>
      <w:r w:rsidRPr="00F15B2D" w:rsidR="00F15B2D">
        <w:rPr>
          <w:rFonts w:eastAsia="MS Mincho"/>
          <w:sz w:val="26"/>
          <w:szCs w:val="26"/>
        </w:rPr>
        <w:t>объяснение</w:t>
      </w:r>
      <w:r w:rsidR="00F15B2D">
        <w:rPr>
          <w:rFonts w:eastAsia="MS Mincho"/>
          <w:sz w:val="26"/>
          <w:szCs w:val="26"/>
        </w:rPr>
        <w:t xml:space="preserve"> </w:t>
      </w:r>
      <w:r w:rsidR="006E179C">
        <w:rPr>
          <w:rFonts w:eastAsia="MS Mincho"/>
          <w:sz w:val="26"/>
          <w:szCs w:val="26"/>
        </w:rPr>
        <w:t>ФИО</w:t>
      </w:r>
      <w:r w:rsidR="00F15B2D">
        <w:rPr>
          <w:rFonts w:eastAsia="MS Mincho"/>
          <w:sz w:val="26"/>
          <w:szCs w:val="26"/>
        </w:rPr>
        <w:t xml:space="preserve">.,  протокол осмотра места происшествия,  справка о стоимости товара, ревизионная ведомость, товарно-транспортная накладная, расписка </w:t>
      </w:r>
      <w:r w:rsidR="006E179C">
        <w:rPr>
          <w:rFonts w:eastAsia="MS Mincho"/>
          <w:sz w:val="26"/>
          <w:szCs w:val="26"/>
        </w:rPr>
        <w:t>ФИО</w:t>
      </w:r>
      <w:r w:rsidR="00F15B2D">
        <w:rPr>
          <w:rFonts w:eastAsia="MS Mincho"/>
          <w:sz w:val="26"/>
          <w:szCs w:val="26"/>
        </w:rPr>
        <w:t xml:space="preserve">., выписка из реестра, лист записи, </w:t>
      </w:r>
      <w:r w:rsidRPr="00D962C9" w:rsidR="00F15B2D">
        <w:rPr>
          <w:rFonts w:eastAsia="MS Mincho"/>
          <w:sz w:val="26"/>
          <w:szCs w:val="26"/>
        </w:rPr>
        <w:t>копия свидетельства;</w:t>
      </w:r>
      <w:r w:rsidRPr="00F15B2D" w:rsidR="00F15B2D">
        <w:rPr>
          <w:rFonts w:eastAsia="MS Mincho"/>
          <w:sz w:val="26"/>
          <w:szCs w:val="26"/>
        </w:rPr>
        <w:t xml:space="preserve"> </w:t>
      </w:r>
      <w:r w:rsidRPr="00D962C9" w:rsidR="00F15B2D">
        <w:rPr>
          <w:rFonts w:eastAsia="MS Mincho"/>
          <w:sz w:val="26"/>
          <w:szCs w:val="26"/>
        </w:rPr>
        <w:t xml:space="preserve">устав </w:t>
      </w:r>
      <w:r w:rsidR="00F15B2D">
        <w:rPr>
          <w:rFonts w:eastAsia="MS Mincho"/>
          <w:sz w:val="26"/>
          <w:szCs w:val="26"/>
        </w:rPr>
        <w:t>АО «ТД Перекресток</w:t>
      </w:r>
      <w:r w:rsidRPr="00D962C9" w:rsidR="00F15B2D">
        <w:rPr>
          <w:rFonts w:eastAsia="MS Mincho"/>
          <w:sz w:val="26"/>
          <w:szCs w:val="26"/>
        </w:rPr>
        <w:t>»;</w:t>
      </w:r>
      <w:r w:rsidR="00F15B2D">
        <w:rPr>
          <w:rFonts w:eastAsia="MS Mincho"/>
          <w:sz w:val="26"/>
          <w:szCs w:val="26"/>
        </w:rPr>
        <w:t xml:space="preserve"> копия договора аренды; копия доверенности, копия паспорта на имя </w:t>
      </w:r>
      <w:r w:rsidR="006E179C">
        <w:rPr>
          <w:rFonts w:eastAsia="MS Mincho"/>
          <w:sz w:val="26"/>
          <w:szCs w:val="26"/>
        </w:rPr>
        <w:t>ФИО</w:t>
      </w:r>
      <w:r w:rsidR="00F15B2D">
        <w:rPr>
          <w:rFonts w:eastAsia="MS Mincho"/>
          <w:sz w:val="26"/>
          <w:szCs w:val="26"/>
        </w:rPr>
        <w:t xml:space="preserve">., фототаблица, справка на физическое лицо, копия формы 1 П, протокол о задержании, </w:t>
      </w:r>
      <w:r w:rsidR="002D72E1">
        <w:rPr>
          <w:rFonts w:eastAsia="MS Mincho"/>
          <w:sz w:val="26"/>
          <w:szCs w:val="26"/>
        </w:rPr>
        <w:t>видеозапись,</w:t>
      </w:r>
    </w:p>
    <w:p w:rsidR="00994B91" w:rsidRPr="00D962C9" w:rsidP="002D72E1">
      <w:pPr>
        <w:tabs>
          <w:tab w:val="left" w:pos="4820"/>
        </w:tabs>
        <w:ind w:left="426" w:firstLine="114"/>
        <w:jc w:val="both"/>
        <w:rPr>
          <w:rFonts w:eastAsia="MS Mincho"/>
          <w:color w:val="FF0000"/>
          <w:sz w:val="26"/>
          <w:szCs w:val="26"/>
        </w:rPr>
      </w:pPr>
      <w:r>
        <w:rPr>
          <w:rFonts w:eastAsia="MS Mincho"/>
          <w:sz w:val="26"/>
          <w:szCs w:val="26"/>
        </w:rPr>
        <w:t xml:space="preserve"> </w:t>
      </w:r>
      <w:r w:rsidRPr="00D962C9">
        <w:rPr>
          <w:rFonts w:eastAsia="MS Mincho"/>
          <w:sz w:val="26"/>
          <w:szCs w:val="26"/>
        </w:rPr>
        <w:t xml:space="preserve">    Оценивая исследованные в судебном заседании доказательства, мировой судья считает вину </w:t>
      </w:r>
      <w:r w:rsidR="005B6816">
        <w:rPr>
          <w:color w:val="FF0000"/>
          <w:sz w:val="26"/>
          <w:szCs w:val="26"/>
        </w:rPr>
        <w:t>Кичигина А.А.</w:t>
      </w:r>
      <w:r w:rsidRPr="00D962C9" w:rsidR="003036E7">
        <w:rPr>
          <w:rFonts w:eastAsia="MS Mincho"/>
          <w:sz w:val="26"/>
          <w:szCs w:val="26"/>
        </w:rPr>
        <w:t xml:space="preserve"> </w:t>
      </w:r>
      <w:r w:rsidRPr="00D962C9">
        <w:rPr>
          <w:rFonts w:eastAsia="MS Mincho"/>
          <w:sz w:val="26"/>
          <w:szCs w:val="26"/>
        </w:rPr>
        <w:t xml:space="preserve">в совершении административного правонарушения установленной и квалифицирует его действия </w:t>
      </w:r>
      <w:r w:rsidRPr="00D962C9">
        <w:rPr>
          <w:rFonts w:eastAsia="MS Mincho"/>
          <w:sz w:val="26"/>
          <w:szCs w:val="26"/>
        </w:rPr>
        <w:t xml:space="preserve">по ч. </w:t>
      </w:r>
      <w:r w:rsidRPr="00D962C9" w:rsidR="00284B78">
        <w:rPr>
          <w:rFonts w:eastAsia="MS Mincho"/>
          <w:sz w:val="26"/>
          <w:szCs w:val="26"/>
        </w:rPr>
        <w:t>2</w:t>
      </w:r>
      <w:r w:rsidRPr="00D962C9">
        <w:rPr>
          <w:rFonts w:eastAsia="MS Mincho"/>
          <w:sz w:val="26"/>
          <w:szCs w:val="26"/>
        </w:rPr>
        <w:t xml:space="preserve"> ст. 7.27 Кодекса Российской Федерации об административных правонарушениях, </w:t>
      </w:r>
      <w:r w:rsidRPr="00D962C9" w:rsidR="00284B78">
        <w:rPr>
          <w:color w:val="FF0000"/>
          <w:sz w:val="26"/>
          <w:szCs w:val="26"/>
          <w:shd w:val="clear" w:color="auto" w:fill="FFFFFF"/>
        </w:rPr>
        <w:t>как мелкое хищение чужого имущества стоимостью более одной тысячи рублей, но не более двух тысяч пятисот рублей путем кражи, мошенничества, присвоения или растраты при отсутствии признаков преступлений, предусмотренных </w:t>
      </w:r>
      <w:hyperlink r:id="rId4" w:anchor="dst102584" w:history="1">
        <w:r w:rsidRPr="00D962C9" w:rsidR="00284B78">
          <w:rPr>
            <w:color w:val="FF0000"/>
            <w:sz w:val="26"/>
            <w:szCs w:val="26"/>
            <w:u w:val="single"/>
            <w:shd w:val="clear" w:color="auto" w:fill="FFFFFF"/>
          </w:rPr>
          <w:t>частями второй</w:t>
        </w:r>
      </w:hyperlink>
      <w:r w:rsidRPr="00D962C9" w:rsidR="00284B78">
        <w:rPr>
          <w:color w:val="FF0000"/>
          <w:sz w:val="26"/>
          <w:szCs w:val="26"/>
          <w:shd w:val="clear" w:color="auto" w:fill="FFFFFF"/>
        </w:rPr>
        <w:t>, </w:t>
      </w:r>
      <w:hyperlink r:id="rId4" w:anchor="dst103245" w:history="1">
        <w:r w:rsidRPr="00D962C9" w:rsidR="00284B78">
          <w:rPr>
            <w:color w:val="FF0000"/>
            <w:sz w:val="26"/>
            <w:szCs w:val="26"/>
            <w:u w:val="single"/>
            <w:shd w:val="clear" w:color="auto" w:fill="FFFFFF"/>
          </w:rPr>
          <w:t>третьей</w:t>
        </w:r>
      </w:hyperlink>
      <w:r w:rsidRPr="00D962C9" w:rsidR="00284B78">
        <w:rPr>
          <w:color w:val="FF0000"/>
          <w:sz w:val="26"/>
          <w:szCs w:val="26"/>
          <w:shd w:val="clear" w:color="auto" w:fill="FFFFFF"/>
        </w:rPr>
        <w:t> и </w:t>
      </w:r>
      <w:hyperlink r:id="rId4" w:anchor="dst102592" w:history="1">
        <w:r w:rsidRPr="00D962C9" w:rsidR="00284B78">
          <w:rPr>
            <w:color w:val="FF0000"/>
            <w:sz w:val="26"/>
            <w:szCs w:val="26"/>
            <w:u w:val="single"/>
            <w:shd w:val="clear" w:color="auto" w:fill="FFFFFF"/>
          </w:rPr>
          <w:t>четвертой статьи 158</w:t>
        </w:r>
      </w:hyperlink>
      <w:r w:rsidRPr="00D962C9" w:rsidR="00284B78">
        <w:rPr>
          <w:color w:val="FF0000"/>
          <w:sz w:val="26"/>
          <w:szCs w:val="26"/>
          <w:shd w:val="clear" w:color="auto" w:fill="FFFFFF"/>
        </w:rPr>
        <w:t>, </w:t>
      </w:r>
      <w:hyperlink r:id="rId5" w:anchor="dst1933" w:history="1">
        <w:r w:rsidRPr="00D962C9" w:rsidR="00284B78">
          <w:rPr>
            <w:color w:val="FF0000"/>
            <w:sz w:val="26"/>
            <w:szCs w:val="26"/>
            <w:u w:val="single"/>
            <w:shd w:val="clear" w:color="auto" w:fill="FFFFFF"/>
          </w:rPr>
          <w:t>статьей 158.1</w:t>
        </w:r>
      </w:hyperlink>
      <w:r w:rsidRPr="00D962C9" w:rsidR="00284B78">
        <w:rPr>
          <w:sz w:val="26"/>
          <w:szCs w:val="26"/>
        </w:rPr>
        <w:t xml:space="preserve"> </w:t>
      </w:r>
      <w:hyperlink r:id="rId6" w:anchor="dst102605" w:history="1">
        <w:r w:rsidRPr="00D962C9" w:rsidR="00284B78">
          <w:rPr>
            <w:color w:val="FF0000"/>
            <w:sz w:val="26"/>
            <w:szCs w:val="26"/>
            <w:u w:val="single"/>
            <w:shd w:val="clear" w:color="auto" w:fill="FFFFFF"/>
          </w:rPr>
          <w:t>частями второй</w:t>
        </w:r>
      </w:hyperlink>
      <w:r w:rsidRPr="00D962C9" w:rsidR="00284B78">
        <w:rPr>
          <w:color w:val="FF0000"/>
          <w:sz w:val="26"/>
          <w:szCs w:val="26"/>
          <w:shd w:val="clear" w:color="auto" w:fill="FFFFFF"/>
        </w:rPr>
        <w:t>, </w:t>
      </w:r>
      <w:hyperlink r:id="rId6" w:anchor="dst102607" w:history="1">
        <w:r w:rsidRPr="00D962C9" w:rsidR="00284B78">
          <w:rPr>
            <w:color w:val="FF0000"/>
            <w:sz w:val="26"/>
            <w:szCs w:val="26"/>
            <w:u w:val="single"/>
            <w:shd w:val="clear" w:color="auto" w:fill="FFFFFF"/>
          </w:rPr>
          <w:t>третьей</w:t>
        </w:r>
      </w:hyperlink>
      <w:r w:rsidRPr="00D962C9" w:rsidR="00284B78">
        <w:rPr>
          <w:color w:val="FF0000"/>
          <w:sz w:val="26"/>
          <w:szCs w:val="26"/>
          <w:shd w:val="clear" w:color="auto" w:fill="FFFFFF"/>
        </w:rPr>
        <w:t> и </w:t>
      </w:r>
      <w:hyperlink r:id="rId6" w:anchor="dst1213" w:history="1">
        <w:r w:rsidRPr="00D962C9" w:rsidR="00284B78">
          <w:rPr>
            <w:color w:val="FF0000"/>
            <w:sz w:val="26"/>
            <w:szCs w:val="26"/>
            <w:u w:val="single"/>
            <w:shd w:val="clear" w:color="auto" w:fill="FFFFFF"/>
          </w:rPr>
          <w:t>четвертой статьи 159</w:t>
        </w:r>
      </w:hyperlink>
      <w:r w:rsidRPr="00D962C9" w:rsidR="00284B78">
        <w:rPr>
          <w:color w:val="FF0000"/>
          <w:sz w:val="26"/>
          <w:szCs w:val="26"/>
          <w:shd w:val="clear" w:color="auto" w:fill="FFFFFF"/>
        </w:rPr>
        <w:t>, </w:t>
      </w:r>
      <w:hyperlink r:id="rId7" w:anchor="dst1217" w:history="1">
        <w:r w:rsidRPr="00D962C9" w:rsidR="00284B78">
          <w:rPr>
            <w:color w:val="FF0000"/>
            <w:sz w:val="26"/>
            <w:szCs w:val="26"/>
            <w:u w:val="single"/>
            <w:shd w:val="clear" w:color="auto" w:fill="FFFFFF"/>
          </w:rPr>
          <w:t>частями второй</w:t>
        </w:r>
      </w:hyperlink>
      <w:r w:rsidRPr="00D962C9" w:rsidR="00284B78">
        <w:rPr>
          <w:color w:val="FF0000"/>
          <w:sz w:val="26"/>
          <w:szCs w:val="26"/>
          <w:shd w:val="clear" w:color="auto" w:fill="FFFFFF"/>
        </w:rPr>
        <w:t>, </w:t>
      </w:r>
      <w:hyperlink r:id="rId7" w:anchor="dst1219" w:history="1">
        <w:r w:rsidRPr="00D962C9" w:rsidR="00284B78">
          <w:rPr>
            <w:color w:val="FF0000"/>
            <w:sz w:val="26"/>
            <w:szCs w:val="26"/>
            <w:u w:val="single"/>
            <w:shd w:val="clear" w:color="auto" w:fill="FFFFFF"/>
          </w:rPr>
          <w:t>третьей</w:t>
        </w:r>
      </w:hyperlink>
      <w:r w:rsidRPr="00D962C9" w:rsidR="00284B78">
        <w:rPr>
          <w:color w:val="FF0000"/>
          <w:sz w:val="26"/>
          <w:szCs w:val="26"/>
          <w:shd w:val="clear" w:color="auto" w:fill="FFFFFF"/>
        </w:rPr>
        <w:t> и </w:t>
      </w:r>
      <w:hyperlink r:id="rId7" w:anchor="dst1221" w:history="1">
        <w:r w:rsidRPr="00D962C9" w:rsidR="00284B78">
          <w:rPr>
            <w:color w:val="FF0000"/>
            <w:sz w:val="26"/>
            <w:szCs w:val="26"/>
            <w:u w:val="single"/>
            <w:shd w:val="clear" w:color="auto" w:fill="FFFFFF"/>
          </w:rPr>
          <w:t>четвертой статьи 159.1</w:t>
        </w:r>
      </w:hyperlink>
      <w:r w:rsidRPr="00D962C9" w:rsidR="00284B78">
        <w:rPr>
          <w:color w:val="FF0000"/>
          <w:sz w:val="26"/>
          <w:szCs w:val="26"/>
          <w:shd w:val="clear" w:color="auto" w:fill="FFFFFF"/>
        </w:rPr>
        <w:t>, </w:t>
      </w:r>
      <w:hyperlink r:id="rId8" w:anchor="dst1227" w:history="1">
        <w:r w:rsidRPr="00D962C9" w:rsidR="00284B78">
          <w:rPr>
            <w:color w:val="FF0000"/>
            <w:sz w:val="26"/>
            <w:szCs w:val="26"/>
            <w:u w:val="single"/>
            <w:shd w:val="clear" w:color="auto" w:fill="FFFFFF"/>
          </w:rPr>
          <w:t>частями второй</w:t>
        </w:r>
      </w:hyperlink>
      <w:r w:rsidRPr="00D962C9" w:rsidR="00284B78">
        <w:rPr>
          <w:color w:val="FF0000"/>
          <w:sz w:val="26"/>
          <w:szCs w:val="26"/>
          <w:shd w:val="clear" w:color="auto" w:fill="FFFFFF"/>
        </w:rPr>
        <w:t>, </w:t>
      </w:r>
      <w:hyperlink r:id="rId8" w:anchor="dst1229" w:history="1">
        <w:r w:rsidRPr="00D962C9" w:rsidR="00284B78">
          <w:rPr>
            <w:color w:val="FF0000"/>
            <w:sz w:val="26"/>
            <w:szCs w:val="26"/>
            <w:u w:val="single"/>
            <w:shd w:val="clear" w:color="auto" w:fill="FFFFFF"/>
          </w:rPr>
          <w:t>третьей</w:t>
        </w:r>
      </w:hyperlink>
      <w:r w:rsidRPr="00D962C9" w:rsidR="00284B78">
        <w:rPr>
          <w:color w:val="FF0000"/>
          <w:sz w:val="26"/>
          <w:szCs w:val="26"/>
          <w:shd w:val="clear" w:color="auto" w:fill="FFFFFF"/>
        </w:rPr>
        <w:t> и </w:t>
      </w:r>
      <w:hyperlink r:id="rId8" w:anchor="dst1231" w:history="1">
        <w:r w:rsidRPr="00D962C9" w:rsidR="00284B78">
          <w:rPr>
            <w:color w:val="FF0000"/>
            <w:sz w:val="26"/>
            <w:szCs w:val="26"/>
            <w:u w:val="single"/>
            <w:shd w:val="clear" w:color="auto" w:fill="FFFFFF"/>
          </w:rPr>
          <w:t>четвертой статьи 159.2</w:t>
        </w:r>
      </w:hyperlink>
      <w:r w:rsidRPr="00D962C9" w:rsidR="00284B78">
        <w:rPr>
          <w:color w:val="FF0000"/>
          <w:sz w:val="26"/>
          <w:szCs w:val="26"/>
          <w:shd w:val="clear" w:color="auto" w:fill="FFFFFF"/>
        </w:rPr>
        <w:t>, </w:t>
      </w:r>
      <w:hyperlink r:id="rId9" w:anchor="dst1236" w:history="1">
        <w:r w:rsidRPr="00D962C9" w:rsidR="00284B78">
          <w:rPr>
            <w:color w:val="FF0000"/>
            <w:sz w:val="26"/>
            <w:szCs w:val="26"/>
            <w:u w:val="single"/>
            <w:shd w:val="clear" w:color="auto" w:fill="FFFFFF"/>
          </w:rPr>
          <w:t>частями второй</w:t>
        </w:r>
      </w:hyperlink>
      <w:r w:rsidRPr="00D962C9" w:rsidR="00284B78">
        <w:rPr>
          <w:color w:val="FF0000"/>
          <w:sz w:val="26"/>
          <w:szCs w:val="26"/>
          <w:shd w:val="clear" w:color="auto" w:fill="FFFFFF"/>
        </w:rPr>
        <w:t>, </w:t>
      </w:r>
      <w:hyperlink r:id="rId9" w:anchor="dst1238" w:history="1">
        <w:r w:rsidRPr="00D962C9" w:rsidR="00284B78">
          <w:rPr>
            <w:color w:val="FF0000"/>
            <w:sz w:val="26"/>
            <w:szCs w:val="26"/>
            <w:u w:val="single"/>
            <w:shd w:val="clear" w:color="auto" w:fill="FFFFFF"/>
          </w:rPr>
          <w:t>третьей</w:t>
        </w:r>
      </w:hyperlink>
      <w:r w:rsidRPr="00D962C9" w:rsidR="00284B78">
        <w:rPr>
          <w:color w:val="FF0000"/>
          <w:sz w:val="26"/>
          <w:szCs w:val="26"/>
          <w:shd w:val="clear" w:color="auto" w:fill="FFFFFF"/>
        </w:rPr>
        <w:t> и </w:t>
      </w:r>
      <w:hyperlink r:id="rId9" w:anchor="dst1240" w:history="1">
        <w:r w:rsidRPr="00D962C9" w:rsidR="00284B78">
          <w:rPr>
            <w:color w:val="FF0000"/>
            <w:sz w:val="26"/>
            <w:szCs w:val="26"/>
            <w:u w:val="single"/>
            <w:shd w:val="clear" w:color="auto" w:fill="FFFFFF"/>
          </w:rPr>
          <w:t>четвертой статьи 159.3</w:t>
        </w:r>
      </w:hyperlink>
      <w:r w:rsidRPr="00D962C9" w:rsidR="00284B78">
        <w:rPr>
          <w:color w:val="FF0000"/>
          <w:sz w:val="26"/>
          <w:szCs w:val="26"/>
          <w:shd w:val="clear" w:color="auto" w:fill="FFFFFF"/>
        </w:rPr>
        <w:t>, </w:t>
      </w:r>
      <w:hyperlink r:id="rId10" w:anchor="dst1252" w:history="1">
        <w:r w:rsidRPr="00D962C9" w:rsidR="00284B78">
          <w:rPr>
            <w:color w:val="FF0000"/>
            <w:sz w:val="26"/>
            <w:szCs w:val="26"/>
            <w:u w:val="single"/>
            <w:shd w:val="clear" w:color="auto" w:fill="FFFFFF"/>
          </w:rPr>
          <w:t>частями второй</w:t>
        </w:r>
      </w:hyperlink>
      <w:r w:rsidRPr="00D962C9" w:rsidR="00284B78">
        <w:rPr>
          <w:color w:val="FF0000"/>
          <w:sz w:val="26"/>
          <w:szCs w:val="26"/>
          <w:shd w:val="clear" w:color="auto" w:fill="FFFFFF"/>
        </w:rPr>
        <w:t>, </w:t>
      </w:r>
      <w:hyperlink r:id="rId10" w:anchor="dst1254" w:history="1">
        <w:r w:rsidRPr="00D962C9" w:rsidR="00284B78">
          <w:rPr>
            <w:color w:val="FF0000"/>
            <w:sz w:val="26"/>
            <w:szCs w:val="26"/>
            <w:u w:val="single"/>
            <w:shd w:val="clear" w:color="auto" w:fill="FFFFFF"/>
          </w:rPr>
          <w:t>третьей</w:t>
        </w:r>
      </w:hyperlink>
      <w:r w:rsidRPr="00D962C9" w:rsidR="00284B78">
        <w:rPr>
          <w:color w:val="FF0000"/>
          <w:sz w:val="26"/>
          <w:szCs w:val="26"/>
          <w:shd w:val="clear" w:color="auto" w:fill="FFFFFF"/>
        </w:rPr>
        <w:t> и </w:t>
      </w:r>
      <w:hyperlink r:id="rId10" w:anchor="dst1256" w:history="1">
        <w:r w:rsidRPr="00D962C9" w:rsidR="00284B78">
          <w:rPr>
            <w:color w:val="FF0000"/>
            <w:sz w:val="26"/>
            <w:szCs w:val="26"/>
            <w:u w:val="single"/>
            <w:shd w:val="clear" w:color="auto" w:fill="FFFFFF"/>
          </w:rPr>
          <w:t>четвертой статьи 159.5</w:t>
        </w:r>
      </w:hyperlink>
      <w:r w:rsidRPr="00D962C9" w:rsidR="00284B78">
        <w:rPr>
          <w:color w:val="FF0000"/>
          <w:sz w:val="26"/>
          <w:szCs w:val="26"/>
          <w:shd w:val="clear" w:color="auto" w:fill="FFFFFF"/>
        </w:rPr>
        <w:t>, </w:t>
      </w:r>
      <w:hyperlink r:id="rId11" w:anchor="dst1261" w:history="1">
        <w:r w:rsidRPr="00D962C9" w:rsidR="00284B78">
          <w:rPr>
            <w:color w:val="FF0000"/>
            <w:sz w:val="26"/>
            <w:szCs w:val="26"/>
            <w:u w:val="single"/>
            <w:shd w:val="clear" w:color="auto" w:fill="FFFFFF"/>
          </w:rPr>
          <w:t>частями второй</w:t>
        </w:r>
      </w:hyperlink>
      <w:r w:rsidRPr="00D962C9" w:rsidR="00284B78">
        <w:rPr>
          <w:color w:val="FF0000"/>
          <w:sz w:val="26"/>
          <w:szCs w:val="26"/>
          <w:shd w:val="clear" w:color="auto" w:fill="FFFFFF"/>
        </w:rPr>
        <w:t>, </w:t>
      </w:r>
      <w:hyperlink r:id="rId11" w:anchor="dst1263" w:history="1">
        <w:r w:rsidRPr="00D962C9" w:rsidR="00284B78">
          <w:rPr>
            <w:color w:val="FF0000"/>
            <w:sz w:val="26"/>
            <w:szCs w:val="26"/>
            <w:u w:val="single"/>
            <w:shd w:val="clear" w:color="auto" w:fill="FFFFFF"/>
          </w:rPr>
          <w:t>третьей</w:t>
        </w:r>
      </w:hyperlink>
      <w:r w:rsidRPr="00D962C9" w:rsidR="00284B78">
        <w:rPr>
          <w:color w:val="FF0000"/>
          <w:sz w:val="26"/>
          <w:szCs w:val="26"/>
          <w:shd w:val="clear" w:color="auto" w:fill="FFFFFF"/>
        </w:rPr>
        <w:t> и </w:t>
      </w:r>
      <w:hyperlink r:id="rId11" w:anchor="dst1265" w:history="1">
        <w:r w:rsidRPr="00D962C9" w:rsidR="00284B78">
          <w:rPr>
            <w:color w:val="FF0000"/>
            <w:sz w:val="26"/>
            <w:szCs w:val="26"/>
            <w:u w:val="single"/>
            <w:shd w:val="clear" w:color="auto" w:fill="FFFFFF"/>
          </w:rPr>
          <w:t>четвертой статьи 159.6</w:t>
        </w:r>
      </w:hyperlink>
      <w:r w:rsidRPr="00D962C9" w:rsidR="00284B78">
        <w:rPr>
          <w:color w:val="FF0000"/>
          <w:sz w:val="26"/>
          <w:szCs w:val="26"/>
          <w:shd w:val="clear" w:color="auto" w:fill="FFFFFF"/>
        </w:rPr>
        <w:t> и </w:t>
      </w:r>
      <w:hyperlink r:id="rId12" w:anchor="dst102615" w:history="1">
        <w:r w:rsidRPr="00D962C9" w:rsidR="00284B78">
          <w:rPr>
            <w:color w:val="FF0000"/>
            <w:sz w:val="26"/>
            <w:szCs w:val="26"/>
            <w:u w:val="single"/>
            <w:shd w:val="clear" w:color="auto" w:fill="FFFFFF"/>
          </w:rPr>
          <w:t>частями второй</w:t>
        </w:r>
      </w:hyperlink>
      <w:r w:rsidRPr="00D962C9" w:rsidR="00284B78">
        <w:rPr>
          <w:color w:val="FF0000"/>
          <w:sz w:val="26"/>
          <w:szCs w:val="26"/>
          <w:shd w:val="clear" w:color="auto" w:fill="FFFFFF"/>
        </w:rPr>
        <w:t> и </w:t>
      </w:r>
      <w:hyperlink r:id="rId12" w:anchor="dst102617" w:history="1">
        <w:r w:rsidRPr="00D962C9" w:rsidR="00284B78">
          <w:rPr>
            <w:color w:val="FF0000"/>
            <w:sz w:val="26"/>
            <w:szCs w:val="26"/>
            <w:u w:val="single"/>
            <w:shd w:val="clear" w:color="auto" w:fill="FFFFFF"/>
          </w:rPr>
          <w:t>третьей статьи 160</w:t>
        </w:r>
      </w:hyperlink>
      <w:r w:rsidRPr="00D962C9" w:rsidR="00284B78">
        <w:rPr>
          <w:color w:val="FF0000"/>
          <w:sz w:val="26"/>
          <w:szCs w:val="26"/>
          <w:shd w:val="clear" w:color="auto" w:fill="FFFFFF"/>
        </w:rPr>
        <w:t> Уголовного кодекса Российской Федерации, за исключением случаев, предусмотренных </w:t>
      </w:r>
      <w:hyperlink r:id="rId13" w:anchor="dst8149" w:history="1">
        <w:r w:rsidRPr="00D962C9" w:rsidR="00284B78">
          <w:rPr>
            <w:color w:val="FF0000"/>
            <w:sz w:val="26"/>
            <w:szCs w:val="26"/>
            <w:u w:val="single"/>
            <w:shd w:val="clear" w:color="auto" w:fill="FFFFFF"/>
          </w:rPr>
          <w:t>статьей 14.15.3</w:t>
        </w:r>
      </w:hyperlink>
      <w:r w:rsidRPr="00D962C9" w:rsidR="00284B78">
        <w:rPr>
          <w:color w:val="FF0000"/>
          <w:sz w:val="26"/>
          <w:szCs w:val="26"/>
          <w:shd w:val="clear" w:color="auto" w:fill="FFFFFF"/>
        </w:rPr>
        <w:t> </w:t>
      </w:r>
      <w:r w:rsidRPr="00D962C9">
        <w:rPr>
          <w:color w:val="FF0000"/>
          <w:sz w:val="26"/>
          <w:szCs w:val="26"/>
        </w:rPr>
        <w:t>Уголовного кодекса Российской Федерации.</w:t>
      </w:r>
    </w:p>
    <w:p w:rsidR="005B6816" w:rsidP="00D962C9">
      <w:pPr>
        <w:tabs>
          <w:tab w:val="left" w:pos="6555"/>
        </w:tabs>
        <w:ind w:left="567" w:firstLine="426"/>
        <w:jc w:val="both"/>
        <w:rPr>
          <w:rFonts w:eastAsia="MS Mincho"/>
          <w:sz w:val="26"/>
          <w:szCs w:val="26"/>
        </w:rPr>
      </w:pPr>
    </w:p>
    <w:p w:rsidR="00D962C9" w:rsidRPr="00D962C9" w:rsidP="00D962C9">
      <w:pPr>
        <w:tabs>
          <w:tab w:val="left" w:pos="6555"/>
        </w:tabs>
        <w:ind w:left="567" w:firstLine="426"/>
        <w:jc w:val="both"/>
        <w:rPr>
          <w:rFonts w:eastAsia="MS Mincho"/>
          <w:sz w:val="26"/>
          <w:szCs w:val="26"/>
        </w:rPr>
      </w:pPr>
      <w:r w:rsidRPr="00D962C9">
        <w:rPr>
          <w:rFonts w:eastAsia="MS Mincho"/>
          <w:sz w:val="26"/>
          <w:szCs w:val="26"/>
        </w:rPr>
        <w:t>В соответствии со ст. 4.2 Кодекса Россий</w:t>
      </w:r>
      <w:r w:rsidRPr="00D962C9">
        <w:rPr>
          <w:rFonts w:eastAsia="MS Mincho"/>
          <w:sz w:val="26"/>
          <w:szCs w:val="26"/>
        </w:rPr>
        <w:t xml:space="preserve">ской Федерации об административных правонарушениях к обстоятельству, смягчающему административную ответственность, </w:t>
      </w:r>
      <w:r w:rsidRPr="00D962C9">
        <w:rPr>
          <w:rFonts w:eastAsia="MS Mincho"/>
          <w:sz w:val="26"/>
          <w:szCs w:val="26"/>
        </w:rPr>
        <w:t xml:space="preserve">мировой судья относит признание вины лицом, совершившим административное правонарушение. </w:t>
      </w:r>
    </w:p>
    <w:p w:rsidR="00D962C9" w:rsidRPr="00D962C9" w:rsidP="00D962C9">
      <w:pPr>
        <w:ind w:left="567" w:firstLine="426"/>
        <w:jc w:val="both"/>
        <w:rPr>
          <w:sz w:val="26"/>
          <w:szCs w:val="26"/>
        </w:rPr>
      </w:pPr>
      <w:r w:rsidRPr="00D962C9">
        <w:rPr>
          <w:sz w:val="26"/>
          <w:szCs w:val="26"/>
        </w:rPr>
        <w:t>Обстоятельств, отягчающих административную ответств</w:t>
      </w:r>
      <w:r w:rsidRPr="00D962C9">
        <w:rPr>
          <w:sz w:val="26"/>
          <w:szCs w:val="26"/>
        </w:rPr>
        <w:t xml:space="preserve">енность, предусмотренных ст. 4.3 КоАП РФ, мировым судьей не установлено. </w:t>
      </w:r>
    </w:p>
    <w:p w:rsidR="00D962C9" w:rsidRPr="00D962C9" w:rsidP="00D962C9">
      <w:pPr>
        <w:overflowPunct w:val="0"/>
        <w:autoSpaceDE w:val="0"/>
        <w:autoSpaceDN w:val="0"/>
        <w:adjustRightInd w:val="0"/>
        <w:ind w:left="567" w:firstLine="426"/>
        <w:jc w:val="both"/>
        <w:rPr>
          <w:sz w:val="26"/>
          <w:szCs w:val="26"/>
        </w:rPr>
      </w:pPr>
      <w:r w:rsidRPr="00D962C9">
        <w:rPr>
          <w:rFonts w:eastAsia="MS Mincho"/>
          <w:sz w:val="26"/>
          <w:szCs w:val="26"/>
        </w:rPr>
        <w:t>При назначении административного наказания мировой судья учитывает характер совершенного административного правонарушения, личность виновной, ее имущественное положение, наличие обст</w:t>
      </w:r>
      <w:r w:rsidRPr="00D962C9">
        <w:rPr>
          <w:rFonts w:eastAsia="MS Mincho"/>
          <w:sz w:val="26"/>
          <w:szCs w:val="26"/>
        </w:rPr>
        <w:t xml:space="preserve">оятельств, смягчающих административную ответственность, отсутствие обстоятельств, отягчающих административную ответственность, </w:t>
      </w:r>
      <w:r w:rsidRPr="00D962C9">
        <w:rPr>
          <w:sz w:val="26"/>
          <w:szCs w:val="26"/>
        </w:rPr>
        <w:t xml:space="preserve">полагает возможным назначить наказание в виде административного штрафа. </w:t>
      </w:r>
    </w:p>
    <w:p w:rsidR="00D962C9" w:rsidRPr="00D962C9" w:rsidP="00D962C9">
      <w:pPr>
        <w:tabs>
          <w:tab w:val="left" w:pos="6555"/>
        </w:tabs>
        <w:ind w:left="567" w:firstLine="426"/>
        <w:jc w:val="both"/>
        <w:rPr>
          <w:sz w:val="26"/>
          <w:szCs w:val="26"/>
        </w:rPr>
      </w:pPr>
      <w:r w:rsidRPr="00D962C9">
        <w:rPr>
          <w:sz w:val="26"/>
          <w:szCs w:val="26"/>
        </w:rPr>
        <w:t xml:space="preserve">На основании изложенного и руководствуясь статьями 29.9 </w:t>
      </w:r>
      <w:r w:rsidRPr="00D962C9">
        <w:rPr>
          <w:sz w:val="26"/>
          <w:szCs w:val="26"/>
        </w:rPr>
        <w:t>и 29.10 Кодекса Российской Федерации об административных правонарушениях, мировой судья</w:t>
      </w:r>
    </w:p>
    <w:p w:rsidR="00D962C9" w:rsidRPr="00D962C9" w:rsidP="00D962C9">
      <w:pPr>
        <w:tabs>
          <w:tab w:val="left" w:pos="4820"/>
        </w:tabs>
        <w:ind w:left="567" w:firstLine="426"/>
        <w:jc w:val="both"/>
        <w:rPr>
          <w:rFonts w:eastAsia="MS Mincho"/>
          <w:sz w:val="26"/>
          <w:szCs w:val="26"/>
        </w:rPr>
      </w:pPr>
    </w:p>
    <w:p w:rsidR="00994B91" w:rsidRPr="00D962C9" w:rsidP="00D962C9">
      <w:pPr>
        <w:tabs>
          <w:tab w:val="left" w:pos="4820"/>
        </w:tabs>
        <w:ind w:left="567" w:firstLine="426"/>
        <w:jc w:val="center"/>
        <w:rPr>
          <w:rFonts w:eastAsia="MS Mincho"/>
          <w:sz w:val="26"/>
          <w:szCs w:val="26"/>
        </w:rPr>
      </w:pPr>
      <w:r w:rsidRPr="00D962C9">
        <w:rPr>
          <w:rFonts w:eastAsia="MS Mincho"/>
          <w:sz w:val="26"/>
          <w:szCs w:val="26"/>
        </w:rPr>
        <w:t>ПОСТАНОВИЛ:</w:t>
      </w:r>
    </w:p>
    <w:p w:rsidR="00D962C9" w:rsidRPr="00D962C9" w:rsidP="00D962C9">
      <w:pPr>
        <w:ind w:left="567" w:firstLine="426"/>
        <w:jc w:val="both"/>
        <w:rPr>
          <w:rFonts w:eastAsia="MS Mincho"/>
          <w:color w:val="000000"/>
          <w:sz w:val="26"/>
          <w:szCs w:val="26"/>
        </w:rPr>
      </w:pPr>
      <w:r>
        <w:rPr>
          <w:sz w:val="26"/>
          <w:szCs w:val="26"/>
        </w:rPr>
        <w:t>Кичигина Андрея Анатольевича</w:t>
      </w:r>
      <w:r w:rsidRPr="00D962C9">
        <w:rPr>
          <w:rFonts w:eastAsia="MS Mincho"/>
          <w:sz w:val="26"/>
          <w:szCs w:val="26"/>
        </w:rPr>
        <w:t xml:space="preserve"> </w:t>
      </w:r>
      <w:r w:rsidRPr="00D962C9" w:rsidR="00284B78">
        <w:rPr>
          <w:rFonts w:eastAsia="MS Mincho"/>
          <w:sz w:val="26"/>
          <w:szCs w:val="26"/>
        </w:rPr>
        <w:t>признать виновным</w:t>
      </w:r>
      <w:r w:rsidRPr="00D962C9" w:rsidR="00994B91">
        <w:rPr>
          <w:rFonts w:eastAsia="MS Mincho"/>
          <w:sz w:val="26"/>
          <w:szCs w:val="26"/>
        </w:rPr>
        <w:t xml:space="preserve"> в совершении административного прав</w:t>
      </w:r>
      <w:r w:rsidRPr="00D962C9" w:rsidR="00284B78">
        <w:rPr>
          <w:rFonts w:eastAsia="MS Mincho"/>
          <w:sz w:val="26"/>
          <w:szCs w:val="26"/>
        </w:rPr>
        <w:t>онарушения, предусмотренного ч.2</w:t>
      </w:r>
      <w:r w:rsidRPr="00D962C9" w:rsidR="00994B91">
        <w:rPr>
          <w:rFonts w:eastAsia="MS Mincho"/>
          <w:sz w:val="26"/>
          <w:szCs w:val="26"/>
        </w:rPr>
        <w:t xml:space="preserve"> ст.7.27 Кодекса Российской Федерации об административных правонарушениях, и назначить </w:t>
      </w:r>
      <w:r w:rsidRPr="00D962C9">
        <w:rPr>
          <w:rFonts w:eastAsia="MS Mincho"/>
          <w:color w:val="000000"/>
          <w:sz w:val="26"/>
          <w:szCs w:val="26"/>
        </w:rPr>
        <w:t xml:space="preserve">в виде административного штрафа в размере 3000 (три тысячи) рублей. </w:t>
      </w:r>
    </w:p>
    <w:p w:rsidR="00D962C9" w:rsidRPr="00D962C9" w:rsidP="00D962C9">
      <w:pPr>
        <w:ind w:left="567" w:firstLine="426"/>
        <w:jc w:val="both"/>
        <w:rPr>
          <w:rFonts w:eastAsia="MS Mincho"/>
          <w:color w:val="000000"/>
          <w:sz w:val="26"/>
          <w:szCs w:val="26"/>
        </w:rPr>
      </w:pPr>
      <w:r w:rsidRPr="00D962C9">
        <w:rPr>
          <w:rFonts w:eastAsia="MS Mincho"/>
          <w:color w:val="000000"/>
          <w:sz w:val="26"/>
          <w:szCs w:val="26"/>
        </w:rPr>
        <w:t>Штраф подлежит уплате в УФК по Ханты-Мансийскому автономному округу-Югре (Департамент административного обеспечения Ханты-Мансийского автономного округа-Югры л/с 04872D08080), ИНН 8601073664, КПП 860101001, номер счёта получателя платежа 031006430000000187</w:t>
      </w:r>
      <w:r w:rsidRPr="00D962C9">
        <w:rPr>
          <w:rFonts w:eastAsia="MS Mincho"/>
          <w:color w:val="000000"/>
          <w:sz w:val="26"/>
          <w:szCs w:val="26"/>
        </w:rPr>
        <w:t xml:space="preserve">00 РКЦ Ханты-Мансийск//УФК по Ханты-Мансийскому автономному округу, номер кор./сч. 40102810245370000007, КБК 72011601073010027140, БИК 007162163, ОКТМО 71875000, УИН </w:t>
      </w:r>
      <w:r w:rsidRPr="00DC3F3A" w:rsidR="00DC3F3A">
        <w:rPr>
          <w:rFonts w:eastAsia="MS Mincho"/>
          <w:color w:val="000000"/>
          <w:sz w:val="26"/>
          <w:szCs w:val="26"/>
        </w:rPr>
        <w:t>0412365400465003632407187</w:t>
      </w:r>
      <w:r w:rsidRPr="00D962C9">
        <w:rPr>
          <w:rFonts w:eastAsia="MS Mincho"/>
          <w:color w:val="000000"/>
          <w:sz w:val="26"/>
          <w:szCs w:val="26"/>
        </w:rPr>
        <w:t xml:space="preserve">.  </w:t>
      </w:r>
    </w:p>
    <w:p w:rsidR="00D962C9" w:rsidRPr="00D962C9" w:rsidP="00D962C9">
      <w:pPr>
        <w:ind w:left="567" w:firstLine="426"/>
        <w:jc w:val="both"/>
        <w:rPr>
          <w:rFonts w:eastAsia="MS Mincho"/>
          <w:color w:val="000000"/>
          <w:sz w:val="26"/>
          <w:szCs w:val="26"/>
        </w:rPr>
      </w:pPr>
      <w:r w:rsidRPr="00D962C9">
        <w:rPr>
          <w:rFonts w:eastAsia="MS Mincho"/>
          <w:color w:val="000000"/>
          <w:sz w:val="26"/>
          <w:szCs w:val="26"/>
        </w:rPr>
        <w:t>В соответствии со ст. 32.2 Кодекса РФ об административных пра</w:t>
      </w:r>
      <w:r w:rsidRPr="00D962C9">
        <w:rPr>
          <w:rFonts w:eastAsia="MS Mincho"/>
          <w:color w:val="000000"/>
          <w:sz w:val="26"/>
          <w:szCs w:val="26"/>
        </w:rPr>
        <w:t>вонарушениях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</w:t>
      </w:r>
      <w:r w:rsidRPr="00D962C9">
        <w:rPr>
          <w:rFonts w:eastAsia="MS Mincho"/>
          <w:color w:val="000000"/>
          <w:sz w:val="26"/>
          <w:szCs w:val="26"/>
        </w:rPr>
        <w:t xml:space="preserve"> срока рассрочки, предусмотренных ст. 31.5 настоящего Кодекса.  </w:t>
      </w:r>
    </w:p>
    <w:p w:rsidR="00D962C9" w:rsidRPr="00D962C9" w:rsidP="00D962C9">
      <w:pPr>
        <w:ind w:left="567" w:firstLine="426"/>
        <w:jc w:val="both"/>
        <w:rPr>
          <w:rFonts w:eastAsia="MS Mincho"/>
          <w:color w:val="000000"/>
          <w:sz w:val="26"/>
          <w:szCs w:val="26"/>
        </w:rPr>
      </w:pPr>
      <w:r w:rsidRPr="00D962C9">
        <w:rPr>
          <w:rFonts w:eastAsia="MS Mincho"/>
          <w:color w:val="000000"/>
          <w:sz w:val="26"/>
          <w:szCs w:val="26"/>
        </w:rPr>
        <w:t>Квитанцию об оплате штрафа необходимо представить мировому судье судебного участка № 6 Нижневартовского судебного района города окружного значения Нижневартовска Ханты - Мансийского автономно</w:t>
      </w:r>
      <w:r w:rsidRPr="00D962C9">
        <w:rPr>
          <w:rFonts w:eastAsia="MS Mincho"/>
          <w:color w:val="000000"/>
          <w:sz w:val="26"/>
          <w:szCs w:val="26"/>
        </w:rPr>
        <w:t>го округа - Югры по адресу: г. Нижневартовск, ул. Нефтяников, д. 6, каб. 128.</w:t>
      </w:r>
    </w:p>
    <w:p w:rsidR="00D962C9" w:rsidRPr="00D962C9" w:rsidP="00D962C9">
      <w:pPr>
        <w:ind w:left="567" w:firstLine="426"/>
        <w:jc w:val="both"/>
        <w:rPr>
          <w:rFonts w:eastAsia="MS Mincho"/>
          <w:color w:val="000000"/>
          <w:sz w:val="26"/>
          <w:szCs w:val="26"/>
        </w:rPr>
      </w:pPr>
      <w:r w:rsidRPr="00D962C9">
        <w:rPr>
          <w:rFonts w:eastAsia="MS Mincho"/>
          <w:color w:val="000000"/>
          <w:sz w:val="26"/>
          <w:szCs w:val="26"/>
        </w:rPr>
        <w:t xml:space="preserve">Неуплата административного штрафа в указанный срок влечет привлечение к административной ответственности по ч. 1 ст. 20.25 Кодекса РФ об административных правонарушениях. </w:t>
      </w:r>
    </w:p>
    <w:p w:rsidR="00C15FBF" w:rsidRPr="00D962C9" w:rsidP="00D962C9">
      <w:pPr>
        <w:ind w:left="567" w:firstLine="426"/>
        <w:jc w:val="both"/>
        <w:rPr>
          <w:sz w:val="26"/>
          <w:szCs w:val="26"/>
        </w:rPr>
      </w:pPr>
      <w:r w:rsidRPr="00D962C9">
        <w:rPr>
          <w:sz w:val="26"/>
          <w:szCs w:val="26"/>
        </w:rPr>
        <w:t>Постан</w:t>
      </w:r>
      <w:r w:rsidRPr="00D962C9">
        <w:rPr>
          <w:sz w:val="26"/>
          <w:szCs w:val="26"/>
        </w:rPr>
        <w:t>овление может быть обжаловано в Нижневартовский городской суд в течение десяти суток со дня вручения или получения копии постановления через мирового судью судебного участка №</w:t>
      </w:r>
      <w:r w:rsidRPr="00D962C9" w:rsidR="002213B0">
        <w:rPr>
          <w:sz w:val="26"/>
          <w:szCs w:val="26"/>
        </w:rPr>
        <w:t>6</w:t>
      </w:r>
      <w:r w:rsidRPr="00D962C9">
        <w:rPr>
          <w:sz w:val="26"/>
          <w:szCs w:val="26"/>
        </w:rPr>
        <w:t>.</w:t>
      </w:r>
    </w:p>
    <w:p w:rsidR="00296472" w:rsidRPr="00D962C9" w:rsidP="00D962C9">
      <w:pPr>
        <w:tabs>
          <w:tab w:val="left" w:pos="540"/>
          <w:tab w:val="left" w:pos="10348"/>
        </w:tabs>
        <w:ind w:left="567" w:firstLine="426"/>
        <w:jc w:val="both"/>
        <w:rPr>
          <w:sz w:val="26"/>
          <w:szCs w:val="26"/>
        </w:rPr>
      </w:pPr>
    </w:p>
    <w:p w:rsidR="00C15FBF" w:rsidRPr="00D962C9" w:rsidP="00D962C9">
      <w:pPr>
        <w:ind w:left="142" w:firstLine="425"/>
        <w:jc w:val="both"/>
        <w:rPr>
          <w:sz w:val="26"/>
          <w:szCs w:val="26"/>
        </w:rPr>
      </w:pPr>
      <w:r>
        <w:rPr>
          <w:sz w:val="26"/>
          <w:szCs w:val="26"/>
        </w:rPr>
        <w:t>*</w:t>
      </w:r>
    </w:p>
    <w:p w:rsidR="00C15FBF" w:rsidRPr="00D962C9" w:rsidP="00D962C9">
      <w:pPr>
        <w:ind w:left="142" w:firstLine="425"/>
        <w:jc w:val="both"/>
        <w:rPr>
          <w:sz w:val="26"/>
          <w:szCs w:val="26"/>
        </w:rPr>
      </w:pPr>
      <w:r w:rsidRPr="00D962C9">
        <w:rPr>
          <w:sz w:val="26"/>
          <w:szCs w:val="26"/>
        </w:rPr>
        <w:t xml:space="preserve">      Мировой судья</w:t>
      </w:r>
      <w:r w:rsidRPr="00D962C9">
        <w:rPr>
          <w:sz w:val="26"/>
          <w:szCs w:val="26"/>
        </w:rPr>
        <w:tab/>
      </w:r>
      <w:r w:rsidRPr="00D962C9">
        <w:rPr>
          <w:sz w:val="26"/>
          <w:szCs w:val="26"/>
        </w:rPr>
        <w:tab/>
      </w:r>
      <w:r w:rsidRPr="00D962C9">
        <w:rPr>
          <w:sz w:val="26"/>
          <w:szCs w:val="26"/>
        </w:rPr>
        <w:tab/>
      </w:r>
      <w:r w:rsidRPr="00D962C9">
        <w:rPr>
          <w:sz w:val="26"/>
          <w:szCs w:val="26"/>
        </w:rPr>
        <w:tab/>
      </w:r>
      <w:r w:rsidRPr="00D962C9">
        <w:rPr>
          <w:sz w:val="26"/>
          <w:szCs w:val="26"/>
        </w:rPr>
        <w:tab/>
      </w:r>
      <w:r w:rsidRPr="00D962C9">
        <w:rPr>
          <w:sz w:val="26"/>
          <w:szCs w:val="26"/>
        </w:rPr>
        <w:tab/>
      </w:r>
      <w:r w:rsidRPr="00D962C9">
        <w:rPr>
          <w:sz w:val="26"/>
          <w:szCs w:val="26"/>
        </w:rPr>
        <w:tab/>
        <w:t xml:space="preserve">                 </w:t>
      </w:r>
      <w:r w:rsidR="00D962C9">
        <w:rPr>
          <w:sz w:val="26"/>
          <w:szCs w:val="26"/>
        </w:rPr>
        <w:t xml:space="preserve">    </w:t>
      </w:r>
      <w:r w:rsidRPr="00D962C9">
        <w:rPr>
          <w:sz w:val="26"/>
          <w:szCs w:val="26"/>
        </w:rPr>
        <w:t xml:space="preserve">Е.В. Аксенова </w:t>
      </w:r>
    </w:p>
    <w:p w:rsidR="00C15FBF" w:rsidRPr="00C15FBF" w:rsidP="00D962C9">
      <w:pPr>
        <w:tabs>
          <w:tab w:val="left" w:pos="1544"/>
        </w:tabs>
        <w:ind w:left="426" w:firstLine="540"/>
        <w:jc w:val="both"/>
        <w:rPr>
          <w:color w:val="0000FF"/>
          <w:sz w:val="28"/>
          <w:szCs w:val="28"/>
        </w:rPr>
      </w:pPr>
      <w:r w:rsidRPr="00C15FBF">
        <w:rPr>
          <w:color w:val="0000FF"/>
          <w:sz w:val="28"/>
          <w:szCs w:val="28"/>
        </w:rPr>
        <w:tab/>
      </w:r>
    </w:p>
    <w:p w:rsidR="00C15FBF" w:rsidP="00C15FBF">
      <w:pPr>
        <w:ind w:firstLine="540"/>
        <w:jc w:val="both"/>
        <w:rPr>
          <w:color w:val="0000FF"/>
          <w:sz w:val="28"/>
          <w:szCs w:val="28"/>
        </w:rPr>
      </w:pPr>
    </w:p>
    <w:p w:rsidR="00C15FBF" w:rsidRPr="004E1C04" w:rsidP="00C15FBF">
      <w:pPr>
        <w:ind w:firstLine="540"/>
        <w:jc w:val="both"/>
      </w:pPr>
      <w:r>
        <w:rPr>
          <w:color w:val="0000FF"/>
        </w:rPr>
        <w:t>*</w:t>
      </w:r>
    </w:p>
    <w:p w:rsidR="000B1956" w:rsidRPr="00CB0ADA" w:rsidP="00C15FBF">
      <w:pPr>
        <w:tabs>
          <w:tab w:val="left" w:pos="540"/>
          <w:tab w:val="left" w:pos="10348"/>
        </w:tabs>
        <w:ind w:firstLine="567"/>
        <w:jc w:val="both"/>
        <w:rPr>
          <w:sz w:val="28"/>
          <w:szCs w:val="28"/>
        </w:rPr>
      </w:pPr>
    </w:p>
    <w:sectPr w:rsidSect="00D962C9">
      <w:headerReference w:type="even" r:id="rId14"/>
      <w:headerReference w:type="default" r:id="rId15"/>
      <w:pgSz w:w="11906" w:h="16838" w:code="9"/>
      <w:pgMar w:top="567" w:right="707" w:bottom="426" w:left="851" w:header="720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3365" w:rsidP="00103F5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5F336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3365" w:rsidP="00103F5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E179C">
      <w:rPr>
        <w:rStyle w:val="PageNumber"/>
        <w:noProof/>
      </w:rPr>
      <w:t>2</w:t>
    </w:r>
    <w:r>
      <w:rPr>
        <w:rStyle w:val="PageNumber"/>
      </w:rPr>
      <w:fldChar w:fldCharType="end"/>
    </w:r>
  </w:p>
  <w:p w:rsidR="005F336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22A"/>
    <w:rsid w:val="00007586"/>
    <w:rsid w:val="000104C5"/>
    <w:rsid w:val="00050B91"/>
    <w:rsid w:val="00067C43"/>
    <w:rsid w:val="00085747"/>
    <w:rsid w:val="000B1956"/>
    <w:rsid w:val="00103F51"/>
    <w:rsid w:val="00107149"/>
    <w:rsid w:val="001B51CD"/>
    <w:rsid w:val="001D422A"/>
    <w:rsid w:val="001F76C4"/>
    <w:rsid w:val="00205D5C"/>
    <w:rsid w:val="002213B0"/>
    <w:rsid w:val="00284B78"/>
    <w:rsid w:val="00296472"/>
    <w:rsid w:val="002D72E1"/>
    <w:rsid w:val="003036E7"/>
    <w:rsid w:val="00327505"/>
    <w:rsid w:val="004A457B"/>
    <w:rsid w:val="004E1C04"/>
    <w:rsid w:val="00586560"/>
    <w:rsid w:val="005B6816"/>
    <w:rsid w:val="005F3365"/>
    <w:rsid w:val="006461EB"/>
    <w:rsid w:val="00687C1D"/>
    <w:rsid w:val="006E179C"/>
    <w:rsid w:val="007A786E"/>
    <w:rsid w:val="007B6B2C"/>
    <w:rsid w:val="007D6034"/>
    <w:rsid w:val="0082020A"/>
    <w:rsid w:val="0083462F"/>
    <w:rsid w:val="00935BBE"/>
    <w:rsid w:val="00994B91"/>
    <w:rsid w:val="00A56868"/>
    <w:rsid w:val="00A63D05"/>
    <w:rsid w:val="00B05BF2"/>
    <w:rsid w:val="00B24771"/>
    <w:rsid w:val="00BE296B"/>
    <w:rsid w:val="00C15FBF"/>
    <w:rsid w:val="00C46DE1"/>
    <w:rsid w:val="00CB0ADA"/>
    <w:rsid w:val="00CE38D5"/>
    <w:rsid w:val="00D962C9"/>
    <w:rsid w:val="00DC3F3A"/>
    <w:rsid w:val="00EA2100"/>
    <w:rsid w:val="00F018F2"/>
    <w:rsid w:val="00F15B2D"/>
    <w:rsid w:val="00FA7F7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02E134B-C4EF-4AA3-B211-EE3E57BB4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64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296472"/>
    <w:pPr>
      <w:ind w:firstLine="709"/>
    </w:pPr>
    <w:rPr>
      <w:sz w:val="28"/>
    </w:rPr>
  </w:style>
  <w:style w:type="character" w:customStyle="1" w:styleId="a">
    <w:name w:val="Основной текст с отступом Знак"/>
    <w:basedOn w:val="DefaultParagraphFont"/>
    <w:link w:val="BodyTextIndent"/>
    <w:rsid w:val="0029647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er">
    <w:name w:val="header"/>
    <w:basedOn w:val="Normal"/>
    <w:link w:val="a0"/>
    <w:rsid w:val="00296472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29647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296472"/>
  </w:style>
  <w:style w:type="paragraph" w:customStyle="1" w:styleId="1">
    <w:name w:val="Без интервала1"/>
    <w:rsid w:val="0029647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Hyperlink">
    <w:name w:val="Hyperlink"/>
    <w:rsid w:val="00C15FBF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687C1D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87C1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www.consultant.ru/document/cons_doc_LAW_464892/0e17c9f5bd23686e1c53864f8783a3ca9fed2e60/" TargetMode="External" /><Relationship Id="rId11" Type="http://schemas.openxmlformats.org/officeDocument/2006/relationships/hyperlink" Target="https://www.consultant.ru/document/cons_doc_LAW_464892/51c53d82b60ac8c009745bdea3838d507064c6d3/" TargetMode="External" /><Relationship Id="rId12" Type="http://schemas.openxmlformats.org/officeDocument/2006/relationships/hyperlink" Target="https://www.consultant.ru/document/cons_doc_LAW_464892/4641cfe1bdfab945ead3ae228d36c3e8141dd9f1/" TargetMode="External" /><Relationship Id="rId13" Type="http://schemas.openxmlformats.org/officeDocument/2006/relationships/hyperlink" Target="https://www.consultant.ru/document/cons_doc_LAW_465969/1c04d0af277ea46479fb83374d991e5e6c96df22/" TargetMode="External" /><Relationship Id="rId14" Type="http://schemas.openxmlformats.org/officeDocument/2006/relationships/header" Target="header1.xml" /><Relationship Id="rId15" Type="http://schemas.openxmlformats.org/officeDocument/2006/relationships/header" Target="header2.xml" /><Relationship Id="rId16" Type="http://schemas.openxmlformats.org/officeDocument/2006/relationships/theme" Target="theme/theme1.xml" /><Relationship Id="rId17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www.consultant.ru/document/cons_doc_LAW_464892/57b5c7b83fcd2cf40cabe2042f2d8f04ed6875ad/" TargetMode="External" /><Relationship Id="rId5" Type="http://schemas.openxmlformats.org/officeDocument/2006/relationships/hyperlink" Target="https://www.consultant.ru/document/cons_doc_LAW_464892/c0ef618979b667ad1729793dd87e16f9af961350/" TargetMode="External" /><Relationship Id="rId6" Type="http://schemas.openxmlformats.org/officeDocument/2006/relationships/hyperlink" Target="https://www.consultant.ru/document/cons_doc_LAW_464892/8012ecdf64b7c9cfd62e90d7f55f9b5b7b72b755/" TargetMode="External" /><Relationship Id="rId7" Type="http://schemas.openxmlformats.org/officeDocument/2006/relationships/hyperlink" Target="https://www.consultant.ru/document/cons_doc_LAW_464892/823429f3a37857573b519d0b17fd14f96a99bca4/" TargetMode="External" /><Relationship Id="rId8" Type="http://schemas.openxmlformats.org/officeDocument/2006/relationships/hyperlink" Target="https://www.consultant.ru/document/cons_doc_LAW_464892/0156d82352ae97375ab9bd5990c380496e686aab/" TargetMode="External" /><Relationship Id="rId9" Type="http://schemas.openxmlformats.org/officeDocument/2006/relationships/hyperlink" Target="https://www.consultant.ru/document/cons_doc_LAW_464892/c193654ae5c3bd5b02d92ade18796cd8864ec353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